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4E7" w:rsidRPr="004154E7" w:rsidRDefault="004154E7">
      <w:pPr>
        <w:rPr>
          <w:b/>
          <w:sz w:val="28"/>
          <w:szCs w:val="28"/>
        </w:rPr>
      </w:pPr>
      <w:r>
        <w:t xml:space="preserve">                                                     </w:t>
      </w:r>
      <w:r w:rsidRPr="004154E7">
        <w:rPr>
          <w:b/>
          <w:sz w:val="28"/>
          <w:szCs w:val="28"/>
        </w:rPr>
        <w:t>CONSEJOS PARA SU NUEVO CACHORRO</w:t>
      </w:r>
    </w:p>
    <w:p w:rsidR="004154E7" w:rsidRDefault="004154E7"/>
    <w:p w:rsidR="00141F6A" w:rsidRDefault="004154E7">
      <w:r>
        <w:t>1.- Antes de introducir el cachorro a la casa, es buena idea dejarlo que explore el jardín, no sea que piense que el tapete de la sala es su baño, manténgalo lejos de ventanas y escaleras, se podría lastimar, no lo separe con movimientos bruscos.</w:t>
      </w:r>
      <w:r>
        <w:br/>
      </w:r>
      <w:r>
        <w:br/>
        <w:t>2.- Cuando cargue el cachorro, no lo haga tomándolo de los miembros delanteros, levántelo colocando su mano por debajo del abdomen, de tal manera que el cuerpo del cachorro descanse en su antebrazo.</w:t>
      </w:r>
      <w:r>
        <w:br/>
      </w:r>
      <w:r>
        <w:br/>
        <w:t>3.- Nombre. Le sugerimos de preferencia un nombre corto y acorde con su raza.</w:t>
      </w:r>
      <w:r>
        <w:br/>
      </w:r>
      <w:r>
        <w:br/>
        <w:t>4.- Procure no cambiarlo de un lugar tibio a otro fresco o viceversa, los cambios bruscos de temperatura pueden ocasionarle problemas respiratorios, cuando tenga necesidad de llevarlo a cualquier parte que pueda sufrir estos cambios de temperatura protéjalo con una frazada, saco, suéter, etc.</w:t>
      </w:r>
      <w:r>
        <w:br/>
      </w:r>
      <w:r>
        <w:br/>
        <w:t xml:space="preserve">5.- Es natural que el cachorro sea la novedad para la familia los primeros días, sin embargo, </w:t>
      </w:r>
      <w:proofErr w:type="spellStart"/>
      <w:r>
        <w:t>déle</w:t>
      </w:r>
      <w:proofErr w:type="spellEnd"/>
      <w:r>
        <w:t xml:space="preserve"> la máxima tranquilidad y destine un sitio especial para él. Debe dormir dentro de la casa en un lugar que no sea frío, húmedo, sin corrientes, ni objetos peligrosos, por lo menos hasta que tenga 4 o 5 meses, depende de la raza, destínele un cajón de madera (cama), con alguna prenda de vestir usada, recortes de periódico, es muy seguro que </w:t>
      </w:r>
      <w:proofErr w:type="spellStart"/>
      <w:r>
        <w:t>cuado</w:t>
      </w:r>
      <w:proofErr w:type="spellEnd"/>
      <w:r>
        <w:t xml:space="preserve"> lo deje solo en su cama, empiece a llorar, puede colocar un reloj cerca para que el tic-tac recuerde al cachorro los latidos maternos, en caso de que continúe aullando, ignórelo, si se hace imposible enrolle un periódico y golpee el piso NUNCA PERO NUNCA GOLPEE AL CACHORRO, el susto del ruido hará que comprenda su mal comportamiento. Si lo saca de la cama se convertirá en su esclavo y cuantas veces se sienta solo deseará que lo saque y lo acaricie.</w:t>
      </w:r>
      <w:r>
        <w:br/>
      </w:r>
      <w:r>
        <w:br/>
        <w:t>6.- Dos platos son necesarios, uno para la comida y otro para el agua. No use recipientes de loza, peltre, vidrio, barro u otro material peligroso que se oxide o pueda quebrarse, así mismo para la elección de juguetes.</w:t>
      </w:r>
      <w:r>
        <w:br/>
      </w:r>
      <w:r>
        <w:br/>
        <w:t>7.- El agua para beber deberá cambiarse diariamente y esta deberá ser limpia y fresca.</w:t>
      </w:r>
      <w:r>
        <w:br/>
      </w:r>
      <w:r>
        <w:br/>
        <w:t>8.- El cachorro no deberá estar en el jardín, pues a su edad es como un niño, el cual todo se comerá, tierra, pasto, insectos, insecticida, veneno APRA rata, etc. Lógicamente puede enfermarse y morir. Siempre que salga al jardín deberá ser vigilado y no comer cosas indebidas.</w:t>
      </w:r>
      <w:r>
        <w:br/>
      </w:r>
      <w:r>
        <w:br/>
        <w:t xml:space="preserve">9.- El baño no deberá efectuarse sino hasta </w:t>
      </w:r>
      <w:proofErr w:type="spellStart"/>
      <w:r>
        <w:t>díez</w:t>
      </w:r>
      <w:proofErr w:type="spellEnd"/>
      <w:r>
        <w:t xml:space="preserve"> días después de la vacuna de la rabia, antes de bañarlo, debe cepillarlo perfectamente, cortarle las uñas y limpiarle los oídos con un hisopo y aceite para bebe, corte el pelo que le sobre entre los cojinetes plantares para evitar que se acumule basura, bañarlo una vez al mes en un lugar que no tenga corrientes de aire y a una temperatura, use jabón neutro, no permita que le entre agua a los oídos, enjuáguelo perfectamente hasta que no tenga nada de jabón y séquelo antes de sacarlo del lugar que haya destinado para bañarlo, no debe quedar húmedo. Déjelo que repose unos 15 minutos.</w:t>
      </w:r>
      <w:r>
        <w:br/>
      </w:r>
      <w:r>
        <w:br/>
        <w:t>10.- si el cachorro fuera de pelaje largo, será preciso recortar con frecuencia los alrededores del ano. El excremento podría pegársele evitando que pueda defecar y causarle trastornos.</w:t>
      </w:r>
      <w:r>
        <w:br/>
      </w:r>
      <w:r>
        <w:br/>
        <w:t>11.- Los niños no deben tener constantemente al cachorro en sus brazos, es inconveniente y peligroso mimarlo demasiado para su salud, como para la formación de su carácter.</w:t>
      </w:r>
      <w:r>
        <w:br/>
      </w:r>
      <w:r>
        <w:br/>
        <w:t xml:space="preserve">12.- Es recomendable no pasear al cachorro por calles o parques hasta </w:t>
      </w:r>
      <w:r w:rsidR="006B74D3">
        <w:t>diez</w:t>
      </w:r>
      <w:r>
        <w:t xml:space="preserve"> días después de la vacuna antirrábica, no permita que roce la nariz con el piso o con perros callejeros, por el peligroso contagio de enfermedades caninas. </w:t>
      </w:r>
      <w:r>
        <w:lastRenderedPageBreak/>
        <w:t>SIEMPRE QUE LO SAQUE A PASEAR PONGALE SU COLLAR CON IDENTIFICACION (nombre, nombre del dueño y teléfono) Y SU CORREA, no permita que ande suelto por el bien propio y de los demás. El ejercicio que debe hacer un perro es de acuerdo a su raza.</w:t>
      </w:r>
      <w:r>
        <w:br/>
      </w:r>
      <w:r>
        <w:br/>
        <w:t>13.- Si usted ha tenido el acierto de adquirir una hembra, debe saber que entrará en celo por primera vez alrededor de los nueve meses aproximadamente. Podrá reconocer este periodo por una pequeña inflamación de la vulva seguida de un leve sangrado, estos signos tendrán una duración de 7 y 11 días durante los últimos 3 días de sangrado es fértil, por lo cual deberá mantenerla alejada de cualquier macho ya que un descuido puede acarrear cachorros no deseados.</w:t>
      </w:r>
      <w:r>
        <w:br/>
        <w:t xml:space="preserve">NO OLVIDE LA IMPORTANCIA </w:t>
      </w:r>
      <w:r w:rsidR="006B74D3">
        <w:t>DE VACUNAR A TODAS LAS MASCOTAS.</w:t>
      </w:r>
    </w:p>
    <w:sectPr w:rsidR="00141F6A" w:rsidSect="004154E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154E7"/>
    <w:rsid w:val="00141F6A"/>
    <w:rsid w:val="004154E7"/>
    <w:rsid w:val="006B74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675</Words>
  <Characters>3713</Characters>
  <Application>Microsoft Office Word</Application>
  <DocSecurity>0</DocSecurity>
  <Lines>30</Lines>
  <Paragraphs>8</Paragraphs>
  <ScaleCrop>false</ScaleCrop>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2013-07-07T11:47:00Z</dcterms:created>
  <dcterms:modified xsi:type="dcterms:W3CDTF">2013-07-07T11:50:00Z</dcterms:modified>
</cp:coreProperties>
</file>